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FD7" w:rsidRDefault="00A61FD7" w:rsidP="00A61FD7">
      <w:pPr>
        <w:pStyle w:val="Default"/>
        <w:jc w:val="center"/>
      </w:pPr>
    </w:p>
    <w:p w:rsidR="00A61FD7" w:rsidRDefault="00A61FD7" w:rsidP="00A61FD7">
      <w:pPr>
        <w:pStyle w:val="Default"/>
        <w:jc w:val="center"/>
      </w:pPr>
    </w:p>
    <w:p w:rsidR="00A61FD7" w:rsidRDefault="00A61FD7" w:rsidP="00A61FD7">
      <w:pPr>
        <w:pStyle w:val="Default"/>
        <w:jc w:val="center"/>
      </w:pPr>
      <w:r>
        <w:rPr>
          <w:noProof/>
        </w:rPr>
        <w:drawing>
          <wp:inline distT="0" distB="0" distL="0" distR="0">
            <wp:extent cx="2651760" cy="238781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he Deans (noi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53993" cy="2389823"/>
                    </a:xfrm>
                    <a:prstGeom prst="rect">
                      <a:avLst/>
                    </a:prstGeom>
                  </pic:spPr>
                </pic:pic>
              </a:graphicData>
            </a:graphic>
          </wp:inline>
        </w:drawing>
      </w:r>
      <w:bookmarkStart w:id="0" w:name="_GoBack"/>
      <w:bookmarkEnd w:id="0"/>
    </w:p>
    <w:p w:rsidR="00A61FD7" w:rsidRDefault="00A61FD7" w:rsidP="00A61FD7">
      <w:pPr>
        <w:pStyle w:val="Default"/>
        <w:jc w:val="center"/>
        <w:rPr>
          <w:sz w:val="28"/>
          <w:szCs w:val="28"/>
        </w:rPr>
      </w:pPr>
      <w:r>
        <w:rPr>
          <w:b/>
          <w:bCs/>
          <w:sz w:val="28"/>
          <w:szCs w:val="28"/>
        </w:rPr>
        <w:t>Rock schizophrénique</w:t>
      </w:r>
    </w:p>
    <w:p w:rsidR="00A61FD7" w:rsidRDefault="00A61FD7" w:rsidP="00A61FD7">
      <w:pPr>
        <w:pStyle w:val="Default"/>
        <w:jc w:val="center"/>
        <w:rPr>
          <w:sz w:val="23"/>
          <w:szCs w:val="23"/>
        </w:rPr>
      </w:pPr>
      <w:r>
        <w:rPr>
          <w:i/>
          <w:iCs/>
          <w:sz w:val="23"/>
          <w:szCs w:val="23"/>
        </w:rPr>
        <w:t>« La réalité existe dans l’esprit humain et nulle part ailleurs » – Georges Orwell</w:t>
      </w:r>
    </w:p>
    <w:p w:rsidR="00A61FD7" w:rsidRDefault="00A61FD7" w:rsidP="00A61FD7">
      <w:pPr>
        <w:pStyle w:val="Default"/>
        <w:jc w:val="center"/>
        <w:rPr>
          <w:sz w:val="22"/>
          <w:szCs w:val="22"/>
        </w:rPr>
      </w:pPr>
      <w:r>
        <w:rPr>
          <w:sz w:val="22"/>
          <w:szCs w:val="22"/>
        </w:rPr>
        <w:t>*</w:t>
      </w:r>
    </w:p>
    <w:p w:rsidR="00A61FD7" w:rsidRDefault="00A61FD7" w:rsidP="00A61FD7">
      <w:pPr>
        <w:pStyle w:val="Default"/>
        <w:jc w:val="center"/>
        <w:rPr>
          <w:sz w:val="22"/>
          <w:szCs w:val="22"/>
        </w:rPr>
      </w:pPr>
      <w:r>
        <w:rPr>
          <w:sz w:val="22"/>
          <w:szCs w:val="22"/>
        </w:rPr>
        <w:t xml:space="preserve">Si </w:t>
      </w:r>
      <w:r>
        <w:rPr>
          <w:i/>
          <w:iCs/>
          <w:sz w:val="22"/>
          <w:szCs w:val="22"/>
        </w:rPr>
        <w:t xml:space="preserve">Jack Kerouac </w:t>
      </w:r>
      <w:r>
        <w:rPr>
          <w:sz w:val="22"/>
          <w:szCs w:val="22"/>
        </w:rPr>
        <w:t xml:space="preserve">avait eu un bébé éprouvette avec </w:t>
      </w:r>
      <w:r>
        <w:rPr>
          <w:i/>
          <w:iCs/>
          <w:sz w:val="22"/>
          <w:szCs w:val="22"/>
        </w:rPr>
        <w:t xml:space="preserve">Georges Orwell </w:t>
      </w:r>
      <w:r>
        <w:rPr>
          <w:sz w:val="22"/>
          <w:szCs w:val="22"/>
        </w:rPr>
        <w:t xml:space="preserve">et que </w:t>
      </w:r>
      <w:r>
        <w:rPr>
          <w:i/>
          <w:iCs/>
          <w:sz w:val="22"/>
          <w:szCs w:val="22"/>
        </w:rPr>
        <w:t xml:space="preserve">Joe Strummer </w:t>
      </w:r>
      <w:r>
        <w:rPr>
          <w:sz w:val="22"/>
          <w:szCs w:val="22"/>
        </w:rPr>
        <w:t>l’avait adopté puis</w:t>
      </w:r>
    </w:p>
    <w:p w:rsidR="00A61FD7" w:rsidRDefault="00A61FD7" w:rsidP="00A61FD7">
      <w:pPr>
        <w:pStyle w:val="Default"/>
        <w:jc w:val="center"/>
        <w:rPr>
          <w:sz w:val="22"/>
          <w:szCs w:val="22"/>
        </w:rPr>
      </w:pPr>
      <w:r>
        <w:rPr>
          <w:sz w:val="22"/>
          <w:szCs w:val="22"/>
        </w:rPr>
        <w:t xml:space="preserve">l’avait nourri au </w:t>
      </w:r>
      <w:proofErr w:type="spellStart"/>
      <w:r>
        <w:rPr>
          <w:sz w:val="22"/>
          <w:szCs w:val="22"/>
        </w:rPr>
        <w:t>Rock&amp;Roll</w:t>
      </w:r>
      <w:proofErr w:type="spellEnd"/>
      <w:r>
        <w:rPr>
          <w:sz w:val="22"/>
          <w:szCs w:val="22"/>
        </w:rPr>
        <w:t xml:space="preserve"> et à </w:t>
      </w:r>
      <w:r>
        <w:rPr>
          <w:i/>
          <w:iCs/>
          <w:sz w:val="22"/>
          <w:szCs w:val="22"/>
        </w:rPr>
        <w:t>Bob Dylan,</w:t>
      </w:r>
    </w:p>
    <w:p w:rsidR="00A61FD7" w:rsidRDefault="00A61FD7" w:rsidP="00A61FD7">
      <w:pPr>
        <w:pStyle w:val="Default"/>
        <w:jc w:val="center"/>
        <w:rPr>
          <w:sz w:val="22"/>
          <w:szCs w:val="22"/>
        </w:rPr>
      </w:pPr>
      <w:r>
        <w:rPr>
          <w:sz w:val="22"/>
          <w:szCs w:val="22"/>
        </w:rPr>
        <w:t xml:space="preserve">Si ce gosse avait fugué et était parti habiter avec oncle </w:t>
      </w:r>
      <w:r>
        <w:rPr>
          <w:i/>
          <w:iCs/>
          <w:sz w:val="22"/>
          <w:szCs w:val="22"/>
        </w:rPr>
        <w:t xml:space="preserve">Thom Y. </w:t>
      </w:r>
      <w:r>
        <w:rPr>
          <w:sz w:val="22"/>
          <w:szCs w:val="22"/>
        </w:rPr>
        <w:t xml:space="preserve">et Tante </w:t>
      </w:r>
      <w:r>
        <w:rPr>
          <w:i/>
          <w:iCs/>
          <w:sz w:val="22"/>
          <w:szCs w:val="22"/>
        </w:rPr>
        <w:t xml:space="preserve">Muse </w:t>
      </w:r>
      <w:r>
        <w:rPr>
          <w:sz w:val="22"/>
          <w:szCs w:val="22"/>
        </w:rPr>
        <w:t>dans leur abri antiatomique</w:t>
      </w:r>
    </w:p>
    <w:p w:rsidR="00A61FD7" w:rsidRDefault="00A61FD7" w:rsidP="00A61FD7">
      <w:pPr>
        <w:pStyle w:val="Default"/>
        <w:jc w:val="center"/>
        <w:rPr>
          <w:sz w:val="22"/>
          <w:szCs w:val="22"/>
        </w:rPr>
      </w:pPr>
      <w:r>
        <w:rPr>
          <w:sz w:val="22"/>
          <w:szCs w:val="22"/>
        </w:rPr>
        <w:t>perdu dans le désert californien,</w:t>
      </w:r>
    </w:p>
    <w:p w:rsidR="00A61FD7" w:rsidRDefault="00A61FD7" w:rsidP="00A61FD7">
      <w:pPr>
        <w:pStyle w:val="Default"/>
        <w:jc w:val="center"/>
        <w:rPr>
          <w:sz w:val="22"/>
          <w:szCs w:val="22"/>
        </w:rPr>
      </w:pPr>
      <w:r>
        <w:rPr>
          <w:sz w:val="22"/>
          <w:szCs w:val="22"/>
        </w:rPr>
        <w:t xml:space="preserve">Si tonton et tata avaient demandé à </w:t>
      </w:r>
      <w:r>
        <w:rPr>
          <w:i/>
          <w:iCs/>
          <w:sz w:val="22"/>
          <w:szCs w:val="22"/>
        </w:rPr>
        <w:t xml:space="preserve">Kubrick </w:t>
      </w:r>
      <w:r>
        <w:rPr>
          <w:sz w:val="22"/>
          <w:szCs w:val="22"/>
        </w:rPr>
        <w:t>de laver le cerveau du pauvre gosse à grand coup de rock</w:t>
      </w:r>
    </w:p>
    <w:p w:rsidR="00A61FD7" w:rsidRDefault="00A61FD7" w:rsidP="00A61FD7">
      <w:pPr>
        <w:pStyle w:val="Default"/>
        <w:jc w:val="center"/>
        <w:rPr>
          <w:sz w:val="22"/>
          <w:szCs w:val="22"/>
        </w:rPr>
      </w:pPr>
      <w:proofErr w:type="spellStart"/>
      <w:r>
        <w:rPr>
          <w:sz w:val="22"/>
          <w:szCs w:val="22"/>
        </w:rPr>
        <w:t>hypnotic</w:t>
      </w:r>
      <w:proofErr w:type="spellEnd"/>
      <w:r>
        <w:rPr>
          <w:sz w:val="22"/>
          <w:szCs w:val="22"/>
        </w:rPr>
        <w:t>, électro et progressif,</w:t>
      </w:r>
    </w:p>
    <w:p w:rsidR="00A61FD7" w:rsidRDefault="00A61FD7" w:rsidP="00A61FD7">
      <w:pPr>
        <w:pStyle w:val="Default"/>
        <w:jc w:val="center"/>
        <w:rPr>
          <w:sz w:val="22"/>
          <w:szCs w:val="22"/>
        </w:rPr>
      </w:pPr>
      <w:r>
        <w:rPr>
          <w:sz w:val="22"/>
          <w:szCs w:val="22"/>
        </w:rPr>
        <w:t>Si le gosse, à 16 ans était parti sillonner les routes tout seul</w:t>
      </w:r>
    </w:p>
    <w:p w:rsidR="00A61FD7" w:rsidRDefault="00A61FD7" w:rsidP="00A61FD7">
      <w:pPr>
        <w:pStyle w:val="Default"/>
        <w:jc w:val="center"/>
        <w:rPr>
          <w:sz w:val="22"/>
          <w:szCs w:val="22"/>
        </w:rPr>
      </w:pPr>
      <w:r>
        <w:rPr>
          <w:sz w:val="22"/>
          <w:szCs w:val="22"/>
        </w:rPr>
        <w:t>Alors ce gosse pourrait s’appeler THE DEANS</w:t>
      </w:r>
    </w:p>
    <w:p w:rsidR="00A61FD7" w:rsidRDefault="00A61FD7" w:rsidP="00A61FD7">
      <w:pPr>
        <w:pStyle w:val="Default"/>
        <w:jc w:val="center"/>
        <w:rPr>
          <w:sz w:val="22"/>
          <w:szCs w:val="22"/>
        </w:rPr>
      </w:pPr>
      <w:r>
        <w:rPr>
          <w:sz w:val="22"/>
          <w:szCs w:val="22"/>
        </w:rPr>
        <w:t>*</w:t>
      </w:r>
    </w:p>
    <w:p w:rsidR="00A61FD7" w:rsidRDefault="00A61FD7" w:rsidP="00A61FD7">
      <w:pPr>
        <w:pStyle w:val="Default"/>
        <w:jc w:val="center"/>
        <w:rPr>
          <w:sz w:val="22"/>
          <w:szCs w:val="22"/>
        </w:rPr>
      </w:pPr>
      <w:r>
        <w:rPr>
          <w:sz w:val="22"/>
          <w:szCs w:val="22"/>
        </w:rPr>
        <w:t>Et visuellement il ressemble à quoi?</w:t>
      </w:r>
    </w:p>
    <w:p w:rsidR="00A61FD7" w:rsidRDefault="00A61FD7" w:rsidP="00A61FD7">
      <w:pPr>
        <w:pStyle w:val="Default"/>
        <w:jc w:val="center"/>
        <w:rPr>
          <w:sz w:val="22"/>
          <w:szCs w:val="22"/>
        </w:rPr>
      </w:pPr>
      <w:r>
        <w:rPr>
          <w:sz w:val="22"/>
          <w:szCs w:val="22"/>
        </w:rPr>
        <w:t>C’est le jeu de jambes façon marteau piqueur du chanteur,</w:t>
      </w:r>
    </w:p>
    <w:p w:rsidR="00A61FD7" w:rsidRDefault="00A61FD7" w:rsidP="00A61FD7">
      <w:pPr>
        <w:pStyle w:val="Default"/>
        <w:jc w:val="center"/>
        <w:rPr>
          <w:sz w:val="22"/>
          <w:szCs w:val="22"/>
        </w:rPr>
      </w:pPr>
      <w:r>
        <w:rPr>
          <w:sz w:val="22"/>
          <w:szCs w:val="22"/>
        </w:rPr>
        <w:t>C’est le côté Dandy chevelu énervé du bassiste,</w:t>
      </w:r>
    </w:p>
    <w:p w:rsidR="00A61FD7" w:rsidRDefault="00A61FD7" w:rsidP="00A61FD7">
      <w:pPr>
        <w:pStyle w:val="Default"/>
        <w:jc w:val="center"/>
        <w:rPr>
          <w:sz w:val="22"/>
          <w:szCs w:val="22"/>
        </w:rPr>
      </w:pPr>
      <w:r>
        <w:rPr>
          <w:sz w:val="22"/>
          <w:szCs w:val="22"/>
        </w:rPr>
        <w:t>C’est l’efficacité et la précision d’un couteau Suisse du batteur.</w:t>
      </w:r>
    </w:p>
    <w:p w:rsidR="00A61FD7" w:rsidRDefault="00A61FD7" w:rsidP="00A61FD7">
      <w:pPr>
        <w:pStyle w:val="Default"/>
        <w:jc w:val="center"/>
        <w:rPr>
          <w:sz w:val="22"/>
          <w:szCs w:val="22"/>
        </w:rPr>
      </w:pPr>
      <w:r>
        <w:rPr>
          <w:sz w:val="22"/>
          <w:szCs w:val="22"/>
        </w:rPr>
        <w:t>*</w:t>
      </w:r>
    </w:p>
    <w:p w:rsidR="00A61FD7" w:rsidRDefault="00A61FD7" w:rsidP="00A61FD7">
      <w:pPr>
        <w:pStyle w:val="Default"/>
        <w:jc w:val="center"/>
        <w:rPr>
          <w:sz w:val="22"/>
          <w:szCs w:val="22"/>
        </w:rPr>
      </w:pPr>
      <w:r>
        <w:rPr>
          <w:sz w:val="22"/>
          <w:szCs w:val="22"/>
        </w:rPr>
        <w:t xml:space="preserve">Le trio originaire de Galway a été repéré et récompensé par Iggy Pop et Tom </w:t>
      </w:r>
      <w:proofErr w:type="spellStart"/>
      <w:r>
        <w:rPr>
          <w:sz w:val="22"/>
          <w:szCs w:val="22"/>
        </w:rPr>
        <w:t>Waits</w:t>
      </w:r>
      <w:proofErr w:type="spellEnd"/>
      <w:r>
        <w:rPr>
          <w:sz w:val="22"/>
          <w:szCs w:val="22"/>
        </w:rPr>
        <w:t xml:space="preserve"> lors du concours</w:t>
      </w:r>
    </w:p>
    <w:p w:rsidR="00A61FD7" w:rsidRDefault="00A61FD7" w:rsidP="00A61FD7">
      <w:pPr>
        <w:pStyle w:val="Default"/>
        <w:jc w:val="center"/>
        <w:rPr>
          <w:sz w:val="22"/>
          <w:szCs w:val="22"/>
        </w:rPr>
      </w:pPr>
      <w:proofErr w:type="spellStart"/>
      <w:r>
        <w:rPr>
          <w:sz w:val="22"/>
          <w:szCs w:val="22"/>
        </w:rPr>
        <w:t>Unsigned</w:t>
      </w:r>
      <w:proofErr w:type="spellEnd"/>
      <w:r>
        <w:rPr>
          <w:sz w:val="22"/>
          <w:szCs w:val="22"/>
        </w:rPr>
        <w:t xml:space="preserve"> </w:t>
      </w:r>
      <w:proofErr w:type="spellStart"/>
      <w:r>
        <w:rPr>
          <w:sz w:val="22"/>
          <w:szCs w:val="22"/>
        </w:rPr>
        <w:t>Only</w:t>
      </w:r>
      <w:proofErr w:type="spellEnd"/>
      <w:r>
        <w:rPr>
          <w:sz w:val="22"/>
          <w:szCs w:val="22"/>
        </w:rPr>
        <w:t xml:space="preserve"> Music </w:t>
      </w:r>
      <w:proofErr w:type="spellStart"/>
      <w:r>
        <w:rPr>
          <w:sz w:val="22"/>
          <w:szCs w:val="22"/>
        </w:rPr>
        <w:t>Competition</w:t>
      </w:r>
      <w:proofErr w:type="spellEnd"/>
      <w:r>
        <w:rPr>
          <w:sz w:val="22"/>
          <w:szCs w:val="22"/>
        </w:rPr>
        <w:t>.</w:t>
      </w:r>
    </w:p>
    <w:p w:rsidR="00A61FD7" w:rsidRDefault="00A61FD7" w:rsidP="00A61FD7">
      <w:pPr>
        <w:pStyle w:val="Default"/>
        <w:jc w:val="center"/>
        <w:rPr>
          <w:sz w:val="22"/>
          <w:szCs w:val="22"/>
        </w:rPr>
      </w:pPr>
    </w:p>
    <w:p w:rsidR="00A61FD7" w:rsidRDefault="00A61FD7" w:rsidP="00A61FD7">
      <w:pPr>
        <w:pStyle w:val="Default"/>
        <w:jc w:val="center"/>
        <w:rPr>
          <w:sz w:val="22"/>
          <w:szCs w:val="22"/>
        </w:rPr>
      </w:pPr>
    </w:p>
    <w:p w:rsidR="00A61FD7" w:rsidRDefault="00A61FD7" w:rsidP="00A61FD7">
      <w:pPr>
        <w:pStyle w:val="Default"/>
        <w:jc w:val="center"/>
        <w:rPr>
          <w:sz w:val="22"/>
          <w:szCs w:val="22"/>
        </w:rPr>
      </w:pPr>
    </w:p>
    <w:p w:rsidR="00A61FD7" w:rsidRDefault="00A61FD7" w:rsidP="00A61FD7">
      <w:pPr>
        <w:pStyle w:val="Default"/>
        <w:jc w:val="center"/>
        <w:rPr>
          <w:sz w:val="22"/>
          <w:szCs w:val="22"/>
        </w:rPr>
      </w:pPr>
    </w:p>
    <w:p w:rsidR="00A61FD7" w:rsidRDefault="00A61FD7" w:rsidP="00A61FD7">
      <w:pPr>
        <w:pStyle w:val="Default"/>
        <w:jc w:val="center"/>
        <w:rPr>
          <w:sz w:val="22"/>
          <w:szCs w:val="22"/>
        </w:rPr>
      </w:pPr>
    </w:p>
    <w:p w:rsidR="00A61FD7" w:rsidRDefault="00A61FD7" w:rsidP="00A61FD7">
      <w:pPr>
        <w:pStyle w:val="Default"/>
        <w:jc w:val="center"/>
        <w:rPr>
          <w:sz w:val="22"/>
          <w:szCs w:val="22"/>
        </w:rPr>
      </w:pPr>
    </w:p>
    <w:p w:rsidR="00A61FD7" w:rsidRDefault="00A61FD7" w:rsidP="00A61FD7">
      <w:pPr>
        <w:pStyle w:val="Default"/>
        <w:jc w:val="center"/>
        <w:rPr>
          <w:b/>
          <w:bCs/>
          <w:sz w:val="22"/>
          <w:szCs w:val="22"/>
        </w:rPr>
      </w:pPr>
      <w:r>
        <w:rPr>
          <w:b/>
          <w:bCs/>
          <w:sz w:val="22"/>
          <w:szCs w:val="22"/>
        </w:rPr>
        <w:t xml:space="preserve">Nouvel Ep ‘Man </w:t>
      </w:r>
      <w:proofErr w:type="spellStart"/>
      <w:r>
        <w:rPr>
          <w:b/>
          <w:bCs/>
          <w:sz w:val="22"/>
          <w:szCs w:val="22"/>
        </w:rPr>
        <w:t>is</w:t>
      </w:r>
      <w:proofErr w:type="spellEnd"/>
      <w:r>
        <w:rPr>
          <w:b/>
          <w:bCs/>
          <w:sz w:val="22"/>
          <w:szCs w:val="22"/>
        </w:rPr>
        <w:t xml:space="preserve"> a </w:t>
      </w:r>
      <w:proofErr w:type="spellStart"/>
      <w:r>
        <w:rPr>
          <w:b/>
          <w:bCs/>
          <w:sz w:val="22"/>
          <w:szCs w:val="22"/>
        </w:rPr>
        <w:t>crazy</w:t>
      </w:r>
      <w:proofErr w:type="spellEnd"/>
      <w:r>
        <w:rPr>
          <w:b/>
          <w:bCs/>
          <w:sz w:val="22"/>
          <w:szCs w:val="22"/>
        </w:rPr>
        <w:t xml:space="preserve"> animal’ enregistré à Chicago par Steve </w:t>
      </w:r>
      <w:proofErr w:type="spellStart"/>
      <w:r>
        <w:rPr>
          <w:b/>
          <w:bCs/>
          <w:sz w:val="22"/>
          <w:szCs w:val="22"/>
        </w:rPr>
        <w:t>Albini</w:t>
      </w:r>
      <w:proofErr w:type="spellEnd"/>
      <w:r>
        <w:rPr>
          <w:b/>
          <w:bCs/>
          <w:sz w:val="22"/>
          <w:szCs w:val="22"/>
        </w:rPr>
        <w:t xml:space="preserve"> et masterisé par Frank Arkwright à Abbey Road. Sortie prévue le 13 Juillet 2019.</w:t>
      </w:r>
    </w:p>
    <w:p w:rsidR="00A61FD7" w:rsidRDefault="00A61FD7" w:rsidP="00A61FD7">
      <w:pPr>
        <w:pStyle w:val="Default"/>
        <w:jc w:val="center"/>
        <w:rPr>
          <w:sz w:val="22"/>
          <w:szCs w:val="22"/>
        </w:rPr>
      </w:pPr>
    </w:p>
    <w:p w:rsidR="00A61FD7" w:rsidRDefault="00A61FD7" w:rsidP="00A61FD7">
      <w:pPr>
        <w:pStyle w:val="Default"/>
        <w:jc w:val="center"/>
        <w:rPr>
          <w:rFonts w:ascii="Calibri" w:hAnsi="Calibri" w:cs="Calibri"/>
          <w:i/>
          <w:iCs/>
          <w:sz w:val="22"/>
          <w:szCs w:val="22"/>
        </w:rPr>
      </w:pPr>
      <w:r>
        <w:rPr>
          <w:i/>
          <w:iCs/>
          <w:sz w:val="22"/>
          <w:szCs w:val="22"/>
        </w:rPr>
        <w:t xml:space="preserve">« </w:t>
      </w:r>
      <w:r>
        <w:rPr>
          <w:rFonts w:ascii="Calibri" w:hAnsi="Calibri" w:cs="Calibri"/>
          <w:i/>
          <w:iCs/>
          <w:sz w:val="22"/>
          <w:szCs w:val="22"/>
        </w:rPr>
        <w:t>On vous a déjà fait le coup cent fois, on sait. Pourtant, difficile de dire autre chose des garçons que les styles, les genres, les chapelles, ils les font voler, en éclats souvent. Leur truc à eux, ce sont les chansons. Tout pour les chansons. Tout au service des chansons. »</w:t>
      </w:r>
    </w:p>
    <w:p w:rsidR="00A61FD7" w:rsidRDefault="00A61FD7" w:rsidP="00A61FD7">
      <w:pPr>
        <w:pStyle w:val="Default"/>
        <w:jc w:val="center"/>
        <w:rPr>
          <w:sz w:val="22"/>
          <w:szCs w:val="22"/>
        </w:rPr>
      </w:pPr>
    </w:p>
    <w:p w:rsidR="00A61FD7" w:rsidRDefault="00A61FD7" w:rsidP="00A61FD7">
      <w:pPr>
        <w:jc w:val="center"/>
      </w:pPr>
      <w:r>
        <w:rPr>
          <w:rFonts w:ascii="Calibri" w:hAnsi="Calibri" w:cs="Calibri"/>
        </w:rPr>
        <w:t>Xavier Bonnet / Rolling Stone Magazine</w:t>
      </w:r>
    </w:p>
    <w:sectPr w:rsidR="00A61F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D7"/>
    <w:rsid w:val="00A61F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32C1"/>
  <w15:chartTrackingRefBased/>
  <w15:docId w15:val="{5C1468CD-0D51-47CF-B4A7-C749645F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61FD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1243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mathys dubois</dc:creator>
  <cp:keywords/>
  <dc:description/>
  <cp:lastModifiedBy>mathys dubois</cp:lastModifiedBy>
  <cp:revision>1</cp:revision>
  <dcterms:created xsi:type="dcterms:W3CDTF">2019-07-08T11:52:00Z</dcterms:created>
  <dcterms:modified xsi:type="dcterms:W3CDTF">2019-07-08T11:55:00Z</dcterms:modified>
</cp:coreProperties>
</file>